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2" w:rsidRDefault="000F35FF">
      <w:pPr>
        <w:pStyle w:val="Balk1"/>
        <w:spacing w:before="72" w:line="275" w:lineRule="exact"/>
        <w:ind w:left="3066"/>
      </w:pPr>
      <w:r>
        <w:t>T.C.</w:t>
      </w:r>
    </w:p>
    <w:p w:rsidR="00C14392" w:rsidRDefault="000F35FF">
      <w:pPr>
        <w:spacing w:line="275" w:lineRule="exact"/>
        <w:ind w:left="3337" w:right="2589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C14392" w:rsidRDefault="000F35FF">
      <w:pPr>
        <w:pStyle w:val="Balk1"/>
        <w:spacing w:before="2"/>
        <w:ind w:left="3343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Müdürlüğüne</w:t>
      </w: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rPr>
          <w:b/>
          <w:sz w:val="20"/>
        </w:rPr>
      </w:pPr>
    </w:p>
    <w:p w:rsidR="00C14392" w:rsidRDefault="00C14392">
      <w:pPr>
        <w:pStyle w:val="GvdeMetni"/>
        <w:spacing w:before="8"/>
        <w:rPr>
          <w:b/>
          <w:sz w:val="15"/>
        </w:rPr>
      </w:pPr>
    </w:p>
    <w:p w:rsidR="00C14392" w:rsidRDefault="000F35FF">
      <w:pPr>
        <w:pStyle w:val="GvdeMetni"/>
        <w:tabs>
          <w:tab w:val="left" w:leader="dot" w:pos="7413"/>
        </w:tabs>
        <w:spacing w:before="90"/>
        <w:ind w:left="998"/>
      </w:pPr>
      <w:r>
        <w:t>Meslek</w:t>
      </w:r>
      <w:r>
        <w:rPr>
          <w:spacing w:val="-5"/>
        </w:rPr>
        <w:t xml:space="preserve"> </w:t>
      </w:r>
      <w:r>
        <w:t>Yüksekokulunuz</w:t>
      </w:r>
      <w:r>
        <w:tab/>
        <w:t>Programına</w:t>
      </w:r>
      <w:r>
        <w:rPr>
          <w:spacing w:val="-2"/>
        </w:rPr>
        <w:t xml:space="preserve"> </w:t>
      </w:r>
      <w:r>
        <w:t>kurumlar</w:t>
      </w:r>
      <w:r>
        <w:rPr>
          <w:spacing w:val="-1"/>
        </w:rPr>
        <w:t xml:space="preserve"> </w:t>
      </w:r>
      <w:r>
        <w:t>arası</w:t>
      </w:r>
      <w:r>
        <w:rPr>
          <w:spacing w:val="-6"/>
        </w:rPr>
        <w:t xml:space="preserve"> </w:t>
      </w:r>
      <w:r>
        <w:t>yatay</w:t>
      </w:r>
    </w:p>
    <w:p w:rsidR="00C14392" w:rsidRDefault="000F35FF">
      <w:pPr>
        <w:pStyle w:val="GvdeMetni"/>
        <w:spacing w:before="2" w:line="275" w:lineRule="exact"/>
        <w:ind w:left="393"/>
      </w:pPr>
      <w:proofErr w:type="gramStart"/>
      <w:r>
        <w:t>geçiş</w:t>
      </w:r>
      <w:proofErr w:type="gramEnd"/>
      <w:r>
        <w:rPr>
          <w:spacing w:val="-7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geçiş</w:t>
      </w:r>
      <w:r>
        <w:rPr>
          <w:spacing w:val="-3"/>
        </w:rPr>
        <w:t xml:space="preserve"> </w:t>
      </w:r>
      <w:r>
        <w:t>yapmak istiyorum.</w:t>
      </w:r>
    </w:p>
    <w:p w:rsidR="00C14392" w:rsidRDefault="000F35FF">
      <w:pPr>
        <w:pStyle w:val="GvdeMetni"/>
        <w:spacing w:line="275" w:lineRule="exact"/>
        <w:ind w:left="998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3"/>
        </w:rPr>
        <w:t xml:space="preserve"> </w:t>
      </w:r>
      <w:proofErr w:type="gramStart"/>
      <w:r>
        <w:t>.....</w:t>
      </w:r>
      <w:proofErr w:type="gramEnd"/>
      <w:r>
        <w:t>/....../</w:t>
      </w:r>
      <w:r>
        <w:rPr>
          <w:spacing w:val="-6"/>
        </w:rPr>
        <w:t xml:space="preserve"> </w:t>
      </w:r>
      <w:r>
        <w:t>20...</w:t>
      </w:r>
    </w:p>
    <w:p w:rsidR="00C14392" w:rsidRDefault="00C14392">
      <w:pPr>
        <w:pStyle w:val="GvdeMetni"/>
        <w:rPr>
          <w:sz w:val="26"/>
        </w:rPr>
      </w:pPr>
    </w:p>
    <w:p w:rsidR="00C14392" w:rsidRDefault="00C14392">
      <w:pPr>
        <w:pStyle w:val="GvdeMetni"/>
        <w:rPr>
          <w:sz w:val="26"/>
        </w:rPr>
      </w:pPr>
    </w:p>
    <w:p w:rsidR="00C14392" w:rsidRDefault="00C14392">
      <w:pPr>
        <w:pStyle w:val="GvdeMetni"/>
        <w:rPr>
          <w:sz w:val="26"/>
        </w:rPr>
      </w:pPr>
    </w:p>
    <w:p w:rsidR="00C14392" w:rsidRDefault="00C14392">
      <w:pPr>
        <w:pStyle w:val="GvdeMetni"/>
        <w:rPr>
          <w:sz w:val="26"/>
        </w:rPr>
      </w:pPr>
    </w:p>
    <w:p w:rsidR="00C14392" w:rsidRDefault="00C14392">
      <w:pPr>
        <w:pStyle w:val="GvdeMetni"/>
        <w:rPr>
          <w:sz w:val="26"/>
        </w:rPr>
      </w:pPr>
    </w:p>
    <w:p w:rsidR="00C14392" w:rsidRDefault="00C14392">
      <w:pPr>
        <w:pStyle w:val="GvdeMetni"/>
        <w:spacing w:before="1"/>
        <w:rPr>
          <w:sz w:val="38"/>
        </w:rPr>
      </w:pPr>
    </w:p>
    <w:p w:rsidR="00C14392" w:rsidRDefault="000F35FF">
      <w:pPr>
        <w:tabs>
          <w:tab w:val="left" w:pos="8666"/>
        </w:tabs>
        <w:ind w:left="110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112"/>
          <w:sz w:val="24"/>
        </w:rPr>
        <w:t xml:space="preserve"> </w:t>
      </w:r>
      <w:proofErr w:type="gramStart"/>
      <w:r>
        <w:rPr>
          <w:sz w:val="24"/>
        </w:rPr>
        <w:t>................................................</w:t>
      </w:r>
      <w:proofErr w:type="gramEnd"/>
      <w:r>
        <w:rPr>
          <w:sz w:val="24"/>
        </w:rPr>
        <w:tab/>
      </w:r>
      <w:r>
        <w:rPr>
          <w:b/>
          <w:sz w:val="24"/>
        </w:rPr>
        <w:t>Adı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Soyadı</w:t>
      </w:r>
    </w:p>
    <w:p w:rsidR="00C14392" w:rsidRDefault="000F35FF">
      <w:pPr>
        <w:pStyle w:val="GvdeMetni"/>
        <w:tabs>
          <w:tab w:val="left" w:pos="8935"/>
        </w:tabs>
        <w:spacing w:before="141"/>
        <w:ind w:left="110"/>
        <w:rPr>
          <w:b/>
        </w:rPr>
      </w:pPr>
      <w:proofErr w:type="gramStart"/>
      <w:r>
        <w:t>..............................................................</w:t>
      </w:r>
      <w:proofErr w:type="gramEnd"/>
      <w:r>
        <w:tab/>
      </w:r>
      <w:r>
        <w:rPr>
          <w:b/>
        </w:rPr>
        <w:t>İmza</w:t>
      </w:r>
    </w:p>
    <w:p w:rsidR="00C14392" w:rsidRDefault="00C14392">
      <w:pPr>
        <w:pStyle w:val="GvdeMetni"/>
        <w:spacing w:before="9"/>
        <w:rPr>
          <w:b/>
          <w:sz w:val="35"/>
        </w:rPr>
      </w:pPr>
    </w:p>
    <w:p w:rsidR="00C14392" w:rsidRDefault="000F35FF">
      <w:pPr>
        <w:ind w:left="110"/>
        <w:rPr>
          <w:sz w:val="24"/>
        </w:rPr>
      </w:pPr>
      <w:r>
        <w:rPr>
          <w:b/>
          <w:sz w:val="24"/>
          <w:u w:val="thick"/>
        </w:rPr>
        <w:t>Tel: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…………………………………</w:t>
      </w:r>
      <w:proofErr w:type="gramEnd"/>
    </w:p>
    <w:p w:rsidR="00C14392" w:rsidRDefault="00C14392">
      <w:pPr>
        <w:pStyle w:val="GvdeMetni"/>
        <w:rPr>
          <w:sz w:val="20"/>
        </w:rPr>
      </w:pPr>
    </w:p>
    <w:p w:rsidR="00C14392" w:rsidRDefault="00C14392">
      <w:pPr>
        <w:pStyle w:val="GvdeMetni"/>
        <w:rPr>
          <w:sz w:val="20"/>
        </w:rPr>
      </w:pPr>
    </w:p>
    <w:p w:rsidR="00C14392" w:rsidRDefault="00C14392">
      <w:pPr>
        <w:pStyle w:val="GvdeMetni"/>
        <w:rPr>
          <w:sz w:val="20"/>
        </w:rPr>
      </w:pPr>
    </w:p>
    <w:p w:rsidR="00C14392" w:rsidRDefault="00C14392">
      <w:pPr>
        <w:pStyle w:val="GvdeMetni"/>
        <w:spacing w:before="8"/>
        <w:rPr>
          <w:sz w:val="16"/>
        </w:rPr>
      </w:pPr>
    </w:p>
    <w:p w:rsidR="00C14392" w:rsidRDefault="000F35FF">
      <w:pPr>
        <w:spacing w:before="90"/>
        <w:ind w:left="110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C14392" w:rsidRDefault="000F35FF">
      <w:pPr>
        <w:pStyle w:val="ListeParagraf"/>
        <w:numPr>
          <w:ilvl w:val="0"/>
          <w:numId w:val="1"/>
        </w:numPr>
        <w:tabs>
          <w:tab w:val="left" w:pos="375"/>
        </w:tabs>
        <w:spacing w:before="132"/>
        <w:ind w:hanging="265"/>
        <w:rPr>
          <w:sz w:val="24"/>
        </w:rPr>
      </w:pPr>
      <w:r>
        <w:rPr>
          <w:sz w:val="24"/>
        </w:rPr>
        <w:t>ÖSYM</w:t>
      </w:r>
      <w:r>
        <w:rPr>
          <w:spacing w:val="-3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C14392" w:rsidRDefault="000F35FF">
      <w:pPr>
        <w:pStyle w:val="ListeParagraf"/>
        <w:numPr>
          <w:ilvl w:val="0"/>
          <w:numId w:val="1"/>
        </w:numPr>
        <w:tabs>
          <w:tab w:val="left" w:pos="375"/>
        </w:tabs>
        <w:ind w:hanging="265"/>
        <w:rPr>
          <w:sz w:val="24"/>
        </w:rPr>
      </w:pPr>
      <w:r>
        <w:rPr>
          <w:sz w:val="24"/>
        </w:rPr>
        <w:t>Transkript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C14392" w:rsidRDefault="000F35FF">
      <w:pPr>
        <w:pStyle w:val="ListeParagraf"/>
        <w:numPr>
          <w:ilvl w:val="0"/>
          <w:numId w:val="1"/>
        </w:numPr>
        <w:tabs>
          <w:tab w:val="left" w:pos="375"/>
        </w:tabs>
        <w:spacing w:before="142"/>
        <w:ind w:hanging="265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İçerikleri</w:t>
      </w:r>
    </w:p>
    <w:p w:rsidR="00C14392" w:rsidRDefault="000F35FF">
      <w:pPr>
        <w:pStyle w:val="ListeParagraf"/>
        <w:numPr>
          <w:ilvl w:val="0"/>
          <w:numId w:val="1"/>
        </w:numPr>
        <w:tabs>
          <w:tab w:val="left" w:pos="375"/>
        </w:tabs>
        <w:spacing w:before="136"/>
        <w:ind w:hanging="265"/>
        <w:rPr>
          <w:sz w:val="24"/>
        </w:rPr>
      </w:pPr>
      <w:r>
        <w:rPr>
          <w:sz w:val="24"/>
        </w:rPr>
        <w:t>Disiplin</w:t>
      </w:r>
      <w:r>
        <w:rPr>
          <w:spacing w:val="-5"/>
          <w:sz w:val="24"/>
        </w:rPr>
        <w:t xml:space="preserve"> </w:t>
      </w:r>
      <w:r>
        <w:rPr>
          <w:sz w:val="24"/>
        </w:rPr>
        <w:t>Suçu</w:t>
      </w:r>
      <w:r>
        <w:rPr>
          <w:spacing w:val="-4"/>
          <w:sz w:val="24"/>
        </w:rPr>
        <w:t xml:space="preserve"> </w:t>
      </w:r>
      <w:r>
        <w:rPr>
          <w:sz w:val="24"/>
        </w:rPr>
        <w:t>İşlemediğine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4"/>
          <w:sz w:val="24"/>
        </w:rPr>
        <w:t xml:space="preserve"> </w:t>
      </w:r>
      <w:r>
        <w:rPr>
          <w:sz w:val="24"/>
        </w:rPr>
        <w:t>Belge</w:t>
      </w:r>
    </w:p>
    <w:p w:rsidR="00C14392" w:rsidRDefault="000F35FF">
      <w:pPr>
        <w:pStyle w:val="ListeParagraf"/>
        <w:numPr>
          <w:ilvl w:val="0"/>
          <w:numId w:val="1"/>
        </w:numPr>
        <w:tabs>
          <w:tab w:val="left" w:pos="375"/>
        </w:tabs>
        <w:ind w:hanging="265"/>
        <w:rPr>
          <w:sz w:val="24"/>
        </w:rPr>
      </w:pP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Belgesi</w:t>
      </w:r>
    </w:p>
    <w:sectPr w:rsidR="00C14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0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FF" w:rsidRDefault="000F35FF" w:rsidP="00E83B09">
      <w:r>
        <w:separator/>
      </w:r>
    </w:p>
  </w:endnote>
  <w:endnote w:type="continuationSeparator" w:id="0">
    <w:p w:rsidR="000F35FF" w:rsidRDefault="000F35FF" w:rsidP="00E8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FF" w:rsidRDefault="000F35FF" w:rsidP="00E83B09">
      <w:r>
        <w:separator/>
      </w:r>
    </w:p>
  </w:footnote>
  <w:footnote w:type="continuationSeparator" w:id="0">
    <w:p w:rsidR="000F35FF" w:rsidRDefault="000F35FF" w:rsidP="00E8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stbilgi"/>
    </w:pPr>
    <w:bookmarkStart w:id="0" w:name="_GoBack"/>
    <w:bookmarkEnd w:id="0"/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09" w:rsidRDefault="00E83B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58A"/>
    <w:multiLevelType w:val="hybridMultilevel"/>
    <w:tmpl w:val="E54E77D2"/>
    <w:lvl w:ilvl="0" w:tplc="18549430">
      <w:start w:val="1"/>
      <w:numFmt w:val="decimal"/>
      <w:lvlText w:val="%1-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A1A8692">
      <w:numFmt w:val="bullet"/>
      <w:lvlText w:val="•"/>
      <w:lvlJc w:val="left"/>
      <w:pPr>
        <w:ind w:left="1408" w:hanging="264"/>
      </w:pPr>
      <w:rPr>
        <w:rFonts w:hint="default"/>
        <w:lang w:val="tr-TR" w:eastAsia="en-US" w:bidi="ar-SA"/>
      </w:rPr>
    </w:lvl>
    <w:lvl w:ilvl="2" w:tplc="139C8504">
      <w:numFmt w:val="bullet"/>
      <w:lvlText w:val="•"/>
      <w:lvlJc w:val="left"/>
      <w:pPr>
        <w:ind w:left="2436" w:hanging="264"/>
      </w:pPr>
      <w:rPr>
        <w:rFonts w:hint="default"/>
        <w:lang w:val="tr-TR" w:eastAsia="en-US" w:bidi="ar-SA"/>
      </w:rPr>
    </w:lvl>
    <w:lvl w:ilvl="3" w:tplc="5E2662A4">
      <w:numFmt w:val="bullet"/>
      <w:lvlText w:val="•"/>
      <w:lvlJc w:val="left"/>
      <w:pPr>
        <w:ind w:left="3465" w:hanging="264"/>
      </w:pPr>
      <w:rPr>
        <w:rFonts w:hint="default"/>
        <w:lang w:val="tr-TR" w:eastAsia="en-US" w:bidi="ar-SA"/>
      </w:rPr>
    </w:lvl>
    <w:lvl w:ilvl="4" w:tplc="AD4A9432">
      <w:numFmt w:val="bullet"/>
      <w:lvlText w:val="•"/>
      <w:lvlJc w:val="left"/>
      <w:pPr>
        <w:ind w:left="4493" w:hanging="264"/>
      </w:pPr>
      <w:rPr>
        <w:rFonts w:hint="default"/>
        <w:lang w:val="tr-TR" w:eastAsia="en-US" w:bidi="ar-SA"/>
      </w:rPr>
    </w:lvl>
    <w:lvl w:ilvl="5" w:tplc="EF9A9E7E">
      <w:numFmt w:val="bullet"/>
      <w:lvlText w:val="•"/>
      <w:lvlJc w:val="left"/>
      <w:pPr>
        <w:ind w:left="5522" w:hanging="264"/>
      </w:pPr>
      <w:rPr>
        <w:rFonts w:hint="default"/>
        <w:lang w:val="tr-TR" w:eastAsia="en-US" w:bidi="ar-SA"/>
      </w:rPr>
    </w:lvl>
    <w:lvl w:ilvl="6" w:tplc="AD9E3AEC">
      <w:numFmt w:val="bullet"/>
      <w:lvlText w:val="•"/>
      <w:lvlJc w:val="left"/>
      <w:pPr>
        <w:ind w:left="6550" w:hanging="264"/>
      </w:pPr>
      <w:rPr>
        <w:rFonts w:hint="default"/>
        <w:lang w:val="tr-TR" w:eastAsia="en-US" w:bidi="ar-SA"/>
      </w:rPr>
    </w:lvl>
    <w:lvl w:ilvl="7" w:tplc="02C8EFB8">
      <w:numFmt w:val="bullet"/>
      <w:lvlText w:val="•"/>
      <w:lvlJc w:val="left"/>
      <w:pPr>
        <w:ind w:left="7578" w:hanging="264"/>
      </w:pPr>
      <w:rPr>
        <w:rFonts w:hint="default"/>
        <w:lang w:val="tr-TR" w:eastAsia="en-US" w:bidi="ar-SA"/>
      </w:rPr>
    </w:lvl>
    <w:lvl w:ilvl="8" w:tplc="EBB88E16">
      <w:numFmt w:val="bullet"/>
      <w:lvlText w:val="•"/>
      <w:lvlJc w:val="left"/>
      <w:pPr>
        <w:ind w:left="8607" w:hanging="26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392"/>
    <w:rsid w:val="000F35FF"/>
    <w:rsid w:val="00C14392"/>
    <w:rsid w:val="00E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 w:right="25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4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3B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3B0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3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3B0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 w:right="258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4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3B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3B0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83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3B0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MESUT AKGÜN</cp:lastModifiedBy>
  <cp:revision>2</cp:revision>
  <dcterms:created xsi:type="dcterms:W3CDTF">2021-10-20T10:33:00Z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